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1369EB">
        <w:rPr>
          <w:b/>
          <w:caps/>
          <w:color w:val="244061" w:themeColor="accent1" w:themeShade="80"/>
          <w:sz w:val="48"/>
          <w:szCs w:val="32"/>
        </w:rPr>
        <w:t>April 8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B323F9">
        <w:rPr>
          <w:b/>
          <w:caps/>
          <w:color w:val="244061" w:themeColor="accent1" w:themeShade="80"/>
          <w:sz w:val="48"/>
          <w:szCs w:val="32"/>
        </w:rPr>
        <w:t>9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946379">
        <w:rPr>
          <w:b/>
          <w:caps/>
          <w:color w:val="244061" w:themeColor="accent1" w:themeShade="80"/>
          <w:sz w:val="48"/>
          <w:szCs w:val="32"/>
        </w:rPr>
        <w:t>Midland Parks and ReC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8B299C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 xml:space="preserve"> </w:t>
      </w:r>
      <w:r w:rsidR="001369EB">
        <w:rPr>
          <w:sz w:val="28"/>
          <w:szCs w:val="32"/>
        </w:rPr>
        <w:t>March 11</w:t>
      </w:r>
      <w:r w:rsidR="00A7383B">
        <w:rPr>
          <w:sz w:val="28"/>
          <w:szCs w:val="32"/>
        </w:rPr>
        <w:t>,</w:t>
      </w:r>
      <w:r w:rsidR="00B323F9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>201</w:t>
      </w:r>
      <w:r w:rsidR="0008137A">
        <w:rPr>
          <w:sz w:val="28"/>
          <w:szCs w:val="32"/>
        </w:rPr>
        <w:t>9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2019 Board Composition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Adoption of Grand Master’s By-Laws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Submitted Bay-Laws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Women’s Slow Pitch League By-Laws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Jim Parker to discuss a GM Team playing in Men’s League with some rule modifications.</w:t>
      </w:r>
    </w:p>
    <w:p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Honorary Life Membership Certificates? Annual Meeting presentation?</w:t>
      </w:r>
      <w:bookmarkStart w:id="0" w:name="_GoBack"/>
      <w:bookmarkEnd w:id="0"/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A7383B" w:rsidRDefault="00A7383B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Bounced Checks (</w:t>
      </w:r>
      <w:proofErr w:type="spellStart"/>
      <w:r>
        <w:rPr>
          <w:sz w:val="28"/>
          <w:szCs w:val="32"/>
        </w:rPr>
        <w:t>Kinnun</w:t>
      </w:r>
      <w:proofErr w:type="spellEnd"/>
      <w:r w:rsidR="0033569C">
        <w:rPr>
          <w:sz w:val="28"/>
          <w:szCs w:val="32"/>
        </w:rPr>
        <w:t xml:space="preserve">, Martin, </w:t>
      </w:r>
      <w:proofErr w:type="spellStart"/>
      <w:r w:rsidR="0033569C">
        <w:rPr>
          <w:sz w:val="28"/>
          <w:szCs w:val="32"/>
        </w:rPr>
        <w:t>Halladay</w:t>
      </w:r>
      <w:proofErr w:type="spellEnd"/>
      <w:r w:rsidR="0033569C">
        <w:rPr>
          <w:sz w:val="28"/>
          <w:szCs w:val="32"/>
        </w:rPr>
        <w:t>)</w:t>
      </w:r>
      <w:r w:rsidR="001369EB">
        <w:rPr>
          <w:sz w:val="28"/>
          <w:szCs w:val="32"/>
        </w:rPr>
        <w:t xml:space="preserve"> Not Paid</w:t>
      </w:r>
    </w:p>
    <w:p w:rsidR="001369EB" w:rsidRPr="001369EB" w:rsidRDefault="001369EB" w:rsidP="001369E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 w:rsidRPr="001369EB">
        <w:rPr>
          <w:sz w:val="28"/>
          <w:szCs w:val="32"/>
        </w:rPr>
        <w:t>Field Improvements (5 Year Plan)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1369EB">
        <w:rPr>
          <w:sz w:val="28"/>
          <w:szCs w:val="32"/>
        </w:rPr>
        <w:t>May 13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  <w:r w:rsidR="001369EB">
        <w:rPr>
          <w:sz w:val="28"/>
          <w:szCs w:val="32"/>
        </w:rPr>
        <w:t xml:space="preserve"> (Redcoats?)</w:t>
      </w:r>
    </w:p>
    <w:p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C15EC9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7782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054C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9EB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3569C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2949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48D0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383B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99192-A859-41C2-9296-5CBB0917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2019-02-11T22:22:00Z</cp:lastPrinted>
  <dcterms:created xsi:type="dcterms:W3CDTF">2019-04-08T19:58:00Z</dcterms:created>
  <dcterms:modified xsi:type="dcterms:W3CDTF">2019-04-08T19:58:00Z</dcterms:modified>
</cp:coreProperties>
</file>