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237" w:rsidRDefault="005C2237" w:rsidP="004A06AC">
      <w:pPr>
        <w:jc w:val="center"/>
        <w:rPr>
          <w:rFonts w:ascii="Segoe Print" w:hAnsi="Segoe Print"/>
          <w:sz w:val="24"/>
          <w:szCs w:val="24"/>
        </w:rPr>
      </w:pPr>
      <w:r>
        <w:rPr>
          <w:rFonts w:ascii="Segoe Print" w:hAnsi="Segoe Print"/>
          <w:noProof/>
          <w:sz w:val="24"/>
          <w:szCs w:val="24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1962150</wp:posOffset>
            </wp:positionH>
            <wp:positionV relativeFrom="paragraph">
              <wp:posOffset>-552450</wp:posOffset>
            </wp:positionV>
            <wp:extent cx="2828925" cy="2828925"/>
            <wp:effectExtent l="19050" t="0" r="9525" b="0"/>
            <wp:wrapNone/>
            <wp:docPr id="2" name="Picture 2" descr="MSAlogo1v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SAlogo1v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8925" cy="2828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C2237" w:rsidRDefault="005C2237" w:rsidP="004A06AC">
      <w:pPr>
        <w:jc w:val="center"/>
        <w:rPr>
          <w:rFonts w:ascii="Segoe Print" w:hAnsi="Segoe Print"/>
          <w:sz w:val="24"/>
          <w:szCs w:val="24"/>
        </w:rPr>
      </w:pPr>
    </w:p>
    <w:p w:rsidR="005C2237" w:rsidRDefault="005C2237" w:rsidP="004A06AC">
      <w:pPr>
        <w:jc w:val="center"/>
        <w:rPr>
          <w:rFonts w:ascii="Segoe Print" w:hAnsi="Segoe Print"/>
          <w:sz w:val="24"/>
          <w:szCs w:val="24"/>
        </w:rPr>
      </w:pPr>
    </w:p>
    <w:p w:rsidR="005C2237" w:rsidRPr="00CD1A42" w:rsidRDefault="005C2237" w:rsidP="004A06AC">
      <w:pPr>
        <w:jc w:val="center"/>
        <w:rPr>
          <w:rFonts w:ascii="Segoe Print" w:hAnsi="Segoe Print"/>
          <w:sz w:val="32"/>
          <w:szCs w:val="32"/>
        </w:rPr>
      </w:pPr>
    </w:p>
    <w:p w:rsidR="005C2237" w:rsidRPr="00CD1A42" w:rsidRDefault="005C2237" w:rsidP="004A06AC">
      <w:pPr>
        <w:jc w:val="center"/>
        <w:rPr>
          <w:rFonts w:ascii="Segoe Print" w:hAnsi="Segoe Print"/>
          <w:sz w:val="32"/>
          <w:szCs w:val="32"/>
        </w:rPr>
      </w:pPr>
    </w:p>
    <w:p w:rsidR="00A71FDE" w:rsidRPr="00DC41C0" w:rsidRDefault="003D583B" w:rsidP="004A06AC">
      <w:pPr>
        <w:jc w:val="center"/>
        <w:rPr>
          <w:rFonts w:ascii="Arial" w:hAnsi="Arial" w:cs="Arial"/>
          <w:b/>
          <w:color w:val="244061" w:themeColor="accent1" w:themeShade="80"/>
          <w:sz w:val="48"/>
          <w:szCs w:val="32"/>
        </w:rPr>
      </w:pPr>
      <w:r w:rsidRPr="00DC41C0">
        <w:rPr>
          <w:rFonts w:ascii="Arial" w:hAnsi="Arial" w:cs="Arial"/>
          <w:b/>
          <w:color w:val="244061" w:themeColor="accent1" w:themeShade="80"/>
          <w:sz w:val="48"/>
          <w:szCs w:val="32"/>
        </w:rPr>
        <w:t>MSA</w:t>
      </w:r>
      <w:r w:rsidRPr="00DC41C0">
        <w:rPr>
          <w:rFonts w:ascii="Arial" w:hAnsi="Arial" w:cs="Arial"/>
          <w:b/>
          <w:color w:val="244061" w:themeColor="accent1" w:themeShade="80"/>
          <w:sz w:val="40"/>
          <w:szCs w:val="24"/>
        </w:rPr>
        <w:t xml:space="preserve"> </w:t>
      </w:r>
      <w:r w:rsidRPr="00DC41C0">
        <w:rPr>
          <w:rFonts w:ascii="Arial" w:hAnsi="Arial" w:cs="Arial"/>
          <w:b/>
          <w:color w:val="244061" w:themeColor="accent1" w:themeShade="80"/>
          <w:sz w:val="48"/>
          <w:szCs w:val="32"/>
        </w:rPr>
        <w:t>Board Meeting</w:t>
      </w:r>
    </w:p>
    <w:p w:rsidR="003D583B" w:rsidRPr="00DC41C0" w:rsidRDefault="00A309EE" w:rsidP="004A06AC">
      <w:pPr>
        <w:jc w:val="center"/>
        <w:rPr>
          <w:rFonts w:ascii="Arial" w:hAnsi="Arial" w:cs="Arial"/>
          <w:b/>
          <w:color w:val="244061" w:themeColor="accent1" w:themeShade="80"/>
          <w:sz w:val="48"/>
          <w:szCs w:val="32"/>
        </w:rPr>
      </w:pPr>
      <w:r>
        <w:rPr>
          <w:rFonts w:ascii="Arial" w:hAnsi="Arial" w:cs="Arial"/>
          <w:b/>
          <w:color w:val="244061" w:themeColor="accent1" w:themeShade="80"/>
          <w:sz w:val="48"/>
          <w:szCs w:val="32"/>
        </w:rPr>
        <w:t>Monday, April 8</w:t>
      </w:r>
      <w:r w:rsidR="002316ED">
        <w:rPr>
          <w:rFonts w:ascii="Arial" w:hAnsi="Arial" w:cs="Arial"/>
          <w:b/>
          <w:color w:val="244061" w:themeColor="accent1" w:themeShade="80"/>
          <w:sz w:val="48"/>
          <w:szCs w:val="32"/>
        </w:rPr>
        <w:t>, 2013</w:t>
      </w:r>
    </w:p>
    <w:p w:rsidR="003D583B" w:rsidRPr="00DC41C0" w:rsidRDefault="005C2237" w:rsidP="004A06AC">
      <w:pPr>
        <w:jc w:val="center"/>
        <w:rPr>
          <w:rFonts w:ascii="Arial" w:hAnsi="Arial" w:cs="Arial"/>
          <w:b/>
          <w:color w:val="244061" w:themeColor="accent1" w:themeShade="80"/>
          <w:sz w:val="48"/>
          <w:szCs w:val="32"/>
        </w:rPr>
      </w:pPr>
      <w:r w:rsidRPr="00DC41C0">
        <w:rPr>
          <w:rFonts w:ascii="Arial" w:hAnsi="Arial" w:cs="Arial"/>
          <w:b/>
          <w:color w:val="244061" w:themeColor="accent1" w:themeShade="80"/>
          <w:sz w:val="48"/>
          <w:szCs w:val="32"/>
        </w:rPr>
        <w:t>5:</w:t>
      </w:r>
      <w:r w:rsidR="0060568E" w:rsidRPr="00DC41C0">
        <w:rPr>
          <w:rFonts w:ascii="Arial" w:hAnsi="Arial" w:cs="Arial"/>
          <w:b/>
          <w:color w:val="244061" w:themeColor="accent1" w:themeShade="80"/>
          <w:sz w:val="48"/>
          <w:szCs w:val="32"/>
        </w:rPr>
        <w:t>3</w:t>
      </w:r>
      <w:r w:rsidRPr="00DC41C0">
        <w:rPr>
          <w:rFonts w:ascii="Arial" w:hAnsi="Arial" w:cs="Arial"/>
          <w:b/>
          <w:color w:val="244061" w:themeColor="accent1" w:themeShade="80"/>
          <w:sz w:val="48"/>
          <w:szCs w:val="32"/>
        </w:rPr>
        <w:t>0 pm</w:t>
      </w:r>
      <w:r w:rsidR="003B5FC0" w:rsidRPr="00DC41C0">
        <w:rPr>
          <w:rFonts w:ascii="Arial" w:hAnsi="Arial" w:cs="Arial"/>
          <w:b/>
          <w:color w:val="244061" w:themeColor="accent1" w:themeShade="80"/>
          <w:sz w:val="48"/>
          <w:szCs w:val="32"/>
        </w:rPr>
        <w:t xml:space="preserve"> – </w:t>
      </w:r>
      <w:r w:rsidR="00006B6B" w:rsidRPr="00DC41C0">
        <w:rPr>
          <w:rFonts w:ascii="Arial" w:hAnsi="Arial" w:cs="Arial"/>
          <w:b/>
          <w:color w:val="244061" w:themeColor="accent1" w:themeShade="80"/>
          <w:sz w:val="48"/>
          <w:szCs w:val="32"/>
        </w:rPr>
        <w:t>Parks and Recreation</w:t>
      </w:r>
    </w:p>
    <w:p w:rsidR="00CD1A42" w:rsidRPr="005D2ED2" w:rsidRDefault="00CD1A42" w:rsidP="004A06AC">
      <w:pPr>
        <w:jc w:val="center"/>
        <w:rPr>
          <w:rFonts w:ascii="Segoe Print" w:hAnsi="Segoe Print"/>
          <w:szCs w:val="24"/>
        </w:rPr>
      </w:pPr>
    </w:p>
    <w:p w:rsidR="00CD1A42" w:rsidRPr="005D2ED2" w:rsidRDefault="00CD1A42" w:rsidP="00CE5A8B">
      <w:pPr>
        <w:pStyle w:val="ListParagraph"/>
        <w:numPr>
          <w:ilvl w:val="0"/>
          <w:numId w:val="1"/>
        </w:numPr>
        <w:spacing w:line="360" w:lineRule="auto"/>
        <w:ind w:left="720"/>
        <w:rPr>
          <w:rFonts w:ascii="Arial" w:hAnsi="Arial" w:cs="Arial"/>
          <w:b/>
          <w:sz w:val="28"/>
          <w:szCs w:val="32"/>
        </w:rPr>
      </w:pPr>
      <w:r w:rsidRPr="005D2ED2">
        <w:rPr>
          <w:rFonts w:ascii="Arial" w:hAnsi="Arial" w:cs="Arial"/>
          <w:b/>
          <w:sz w:val="28"/>
          <w:szCs w:val="32"/>
        </w:rPr>
        <w:t>Call to order</w:t>
      </w:r>
    </w:p>
    <w:p w:rsidR="00CD1A42" w:rsidRPr="005D2ED2" w:rsidRDefault="00F57F20" w:rsidP="00CE5A8B">
      <w:pPr>
        <w:pStyle w:val="ListParagraph"/>
        <w:numPr>
          <w:ilvl w:val="0"/>
          <w:numId w:val="1"/>
        </w:numPr>
        <w:spacing w:line="360" w:lineRule="auto"/>
        <w:ind w:left="720"/>
        <w:rPr>
          <w:rFonts w:ascii="Arial" w:hAnsi="Arial" w:cs="Arial"/>
          <w:b/>
          <w:sz w:val="28"/>
          <w:szCs w:val="32"/>
        </w:rPr>
      </w:pPr>
      <w:r w:rsidRPr="005D2ED2">
        <w:rPr>
          <w:rFonts w:ascii="Arial" w:hAnsi="Arial" w:cs="Arial"/>
          <w:b/>
          <w:sz w:val="28"/>
          <w:szCs w:val="32"/>
        </w:rPr>
        <w:t xml:space="preserve">Minutes from: </w:t>
      </w:r>
      <w:r w:rsidR="00F173F6" w:rsidRPr="001945BD">
        <w:rPr>
          <w:rFonts w:ascii="Arial" w:hAnsi="Arial" w:cs="Arial"/>
          <w:b/>
          <w:sz w:val="28"/>
          <w:szCs w:val="32"/>
        </w:rPr>
        <w:t xml:space="preserve">March </w:t>
      </w:r>
      <w:r w:rsidR="001945BD" w:rsidRPr="001945BD">
        <w:rPr>
          <w:rFonts w:ascii="Arial" w:hAnsi="Arial" w:cs="Arial"/>
          <w:b/>
          <w:sz w:val="28"/>
          <w:szCs w:val="32"/>
        </w:rPr>
        <w:t>10,</w:t>
      </w:r>
      <w:r w:rsidR="00F173F6" w:rsidRPr="001945BD">
        <w:rPr>
          <w:rFonts w:ascii="Arial" w:hAnsi="Arial" w:cs="Arial"/>
          <w:b/>
          <w:sz w:val="28"/>
          <w:szCs w:val="32"/>
        </w:rPr>
        <w:t xml:space="preserve"> 2014</w:t>
      </w:r>
    </w:p>
    <w:p w:rsidR="004774EC" w:rsidRDefault="00075E6A" w:rsidP="004774EC">
      <w:pPr>
        <w:pStyle w:val="ListParagraph"/>
        <w:numPr>
          <w:ilvl w:val="0"/>
          <w:numId w:val="1"/>
        </w:numPr>
        <w:spacing w:line="360" w:lineRule="auto"/>
        <w:ind w:left="720"/>
        <w:rPr>
          <w:rFonts w:ascii="Arial" w:hAnsi="Arial" w:cs="Arial"/>
          <w:b/>
          <w:sz w:val="28"/>
          <w:szCs w:val="32"/>
        </w:rPr>
      </w:pPr>
      <w:r w:rsidRPr="005D2ED2">
        <w:rPr>
          <w:rFonts w:ascii="Arial" w:hAnsi="Arial" w:cs="Arial"/>
          <w:b/>
          <w:sz w:val="28"/>
          <w:szCs w:val="32"/>
        </w:rPr>
        <w:t>Treasurer’s Report</w:t>
      </w:r>
    </w:p>
    <w:p w:rsidR="004774EC" w:rsidRPr="004774EC" w:rsidRDefault="00CD1A42" w:rsidP="004774EC">
      <w:pPr>
        <w:pStyle w:val="ListParagraph"/>
        <w:numPr>
          <w:ilvl w:val="0"/>
          <w:numId w:val="1"/>
        </w:numPr>
        <w:spacing w:line="360" w:lineRule="auto"/>
        <w:ind w:left="720"/>
        <w:rPr>
          <w:rFonts w:ascii="Arial" w:hAnsi="Arial" w:cs="Arial"/>
          <w:b/>
          <w:sz w:val="28"/>
          <w:szCs w:val="32"/>
        </w:rPr>
      </w:pPr>
      <w:r w:rsidRPr="004774EC">
        <w:rPr>
          <w:rFonts w:ascii="Arial" w:hAnsi="Arial" w:cs="Arial"/>
          <w:b/>
          <w:sz w:val="28"/>
          <w:szCs w:val="32"/>
        </w:rPr>
        <w:t xml:space="preserve">Public Comment </w:t>
      </w:r>
    </w:p>
    <w:p w:rsidR="004774EC" w:rsidRPr="005D2ED2" w:rsidRDefault="004774EC" w:rsidP="00CE5A8B">
      <w:pPr>
        <w:pStyle w:val="ListParagraph"/>
        <w:numPr>
          <w:ilvl w:val="0"/>
          <w:numId w:val="1"/>
        </w:numPr>
        <w:spacing w:line="360" w:lineRule="auto"/>
        <w:ind w:left="720"/>
        <w:rPr>
          <w:rFonts w:ascii="Arial" w:hAnsi="Arial" w:cs="Arial"/>
          <w:b/>
          <w:sz w:val="28"/>
          <w:szCs w:val="32"/>
        </w:rPr>
      </w:pPr>
      <w:r>
        <w:rPr>
          <w:rFonts w:ascii="Arial" w:hAnsi="Arial" w:cs="Arial"/>
          <w:b/>
          <w:sz w:val="28"/>
          <w:szCs w:val="32"/>
        </w:rPr>
        <w:t>UIC Update</w:t>
      </w:r>
    </w:p>
    <w:p w:rsidR="00D57997" w:rsidRPr="005D2ED2" w:rsidRDefault="00CD1A42" w:rsidP="006D1CF2">
      <w:pPr>
        <w:pStyle w:val="ListParagraph"/>
        <w:numPr>
          <w:ilvl w:val="0"/>
          <w:numId w:val="1"/>
        </w:numPr>
        <w:spacing w:line="360" w:lineRule="auto"/>
        <w:ind w:left="720"/>
        <w:rPr>
          <w:rFonts w:ascii="Arial" w:hAnsi="Arial" w:cs="Arial"/>
          <w:b/>
          <w:sz w:val="28"/>
          <w:szCs w:val="32"/>
        </w:rPr>
      </w:pPr>
      <w:r w:rsidRPr="005D2ED2">
        <w:rPr>
          <w:rFonts w:ascii="Arial" w:hAnsi="Arial" w:cs="Arial"/>
          <w:b/>
          <w:sz w:val="28"/>
          <w:szCs w:val="32"/>
        </w:rPr>
        <w:t>Old Business</w:t>
      </w:r>
      <w:bookmarkStart w:id="0" w:name="_GoBack"/>
      <w:bookmarkEnd w:id="0"/>
    </w:p>
    <w:p w:rsidR="00CD1A42" w:rsidRPr="005D2ED2" w:rsidRDefault="00CD1A42" w:rsidP="00CE5A8B">
      <w:pPr>
        <w:pStyle w:val="ListParagraph"/>
        <w:numPr>
          <w:ilvl w:val="0"/>
          <w:numId w:val="1"/>
        </w:numPr>
        <w:spacing w:line="360" w:lineRule="auto"/>
        <w:ind w:left="720"/>
        <w:rPr>
          <w:rFonts w:ascii="Arial" w:hAnsi="Arial" w:cs="Arial"/>
          <w:b/>
          <w:sz w:val="28"/>
          <w:szCs w:val="32"/>
        </w:rPr>
      </w:pPr>
      <w:r w:rsidRPr="005D2ED2">
        <w:rPr>
          <w:rFonts w:ascii="Arial" w:hAnsi="Arial" w:cs="Arial"/>
          <w:b/>
          <w:sz w:val="28"/>
          <w:szCs w:val="32"/>
        </w:rPr>
        <w:t>New Business</w:t>
      </w:r>
    </w:p>
    <w:p w:rsidR="002316ED" w:rsidRPr="005D2ED2" w:rsidRDefault="00A309EE" w:rsidP="002316ED">
      <w:pPr>
        <w:pStyle w:val="ListParagraph"/>
        <w:numPr>
          <w:ilvl w:val="1"/>
          <w:numId w:val="1"/>
        </w:numPr>
        <w:spacing w:line="360" w:lineRule="auto"/>
        <w:rPr>
          <w:rFonts w:ascii="Arial" w:hAnsi="Arial" w:cs="Arial"/>
          <w:sz w:val="28"/>
          <w:szCs w:val="32"/>
        </w:rPr>
      </w:pPr>
      <w:proofErr w:type="spellStart"/>
      <w:r w:rsidRPr="005D2ED2">
        <w:rPr>
          <w:rFonts w:ascii="Arial" w:hAnsi="Arial" w:cs="Arial"/>
          <w:sz w:val="28"/>
          <w:szCs w:val="32"/>
        </w:rPr>
        <w:t>Bylaw</w:t>
      </w:r>
      <w:proofErr w:type="spellEnd"/>
      <w:r w:rsidRPr="005D2ED2">
        <w:rPr>
          <w:rFonts w:ascii="Arial" w:hAnsi="Arial" w:cs="Arial"/>
          <w:sz w:val="28"/>
          <w:szCs w:val="32"/>
        </w:rPr>
        <w:t xml:space="preserve"> </w:t>
      </w:r>
      <w:r w:rsidR="0088630C" w:rsidRPr="005D2ED2">
        <w:rPr>
          <w:rFonts w:ascii="Arial" w:hAnsi="Arial" w:cs="Arial"/>
          <w:sz w:val="28"/>
          <w:szCs w:val="32"/>
        </w:rPr>
        <w:t>Review for Annual Meeting</w:t>
      </w:r>
    </w:p>
    <w:p w:rsidR="006D1CF2" w:rsidRDefault="007A07A5" w:rsidP="002316ED">
      <w:pPr>
        <w:pStyle w:val="ListParagraph"/>
        <w:numPr>
          <w:ilvl w:val="1"/>
          <w:numId w:val="1"/>
        </w:numPr>
        <w:spacing w:line="360" w:lineRule="auto"/>
        <w:rPr>
          <w:rFonts w:ascii="Arial" w:hAnsi="Arial" w:cs="Arial"/>
          <w:sz w:val="28"/>
          <w:szCs w:val="32"/>
        </w:rPr>
      </w:pPr>
      <w:r w:rsidRPr="005D2ED2">
        <w:rPr>
          <w:rFonts w:ascii="Arial" w:hAnsi="Arial" w:cs="Arial"/>
          <w:sz w:val="28"/>
          <w:szCs w:val="32"/>
        </w:rPr>
        <w:t>Agenda for Annual Meeting</w:t>
      </w:r>
    </w:p>
    <w:p w:rsidR="00F173F6" w:rsidRDefault="00F173F6" w:rsidP="002316ED">
      <w:pPr>
        <w:pStyle w:val="ListParagraph"/>
        <w:numPr>
          <w:ilvl w:val="1"/>
          <w:numId w:val="1"/>
        </w:numPr>
        <w:spacing w:line="360" w:lineRule="auto"/>
        <w:rPr>
          <w:rFonts w:ascii="Arial" w:hAnsi="Arial" w:cs="Arial"/>
          <w:sz w:val="28"/>
          <w:szCs w:val="32"/>
        </w:rPr>
      </w:pPr>
      <w:r>
        <w:rPr>
          <w:rFonts w:ascii="Arial" w:hAnsi="Arial" w:cs="Arial"/>
          <w:sz w:val="28"/>
          <w:szCs w:val="32"/>
        </w:rPr>
        <w:t>Approval of Slate</w:t>
      </w:r>
    </w:p>
    <w:p w:rsidR="00D003C7" w:rsidRPr="005D2ED2" w:rsidRDefault="00D003C7" w:rsidP="002316ED">
      <w:pPr>
        <w:pStyle w:val="ListParagraph"/>
        <w:numPr>
          <w:ilvl w:val="1"/>
          <w:numId w:val="1"/>
        </w:numPr>
        <w:spacing w:line="360" w:lineRule="auto"/>
        <w:rPr>
          <w:rFonts w:ascii="Arial" w:hAnsi="Arial" w:cs="Arial"/>
          <w:sz w:val="28"/>
          <w:szCs w:val="32"/>
        </w:rPr>
      </w:pPr>
      <w:r>
        <w:rPr>
          <w:rFonts w:ascii="Arial" w:hAnsi="Arial" w:cs="Arial"/>
          <w:sz w:val="28"/>
          <w:szCs w:val="32"/>
        </w:rPr>
        <w:t>2015 MASA Tournament Bids</w:t>
      </w:r>
    </w:p>
    <w:p w:rsidR="00CD1A42" w:rsidRDefault="00CD1A42" w:rsidP="00CE5A8B">
      <w:pPr>
        <w:pStyle w:val="ListParagraph"/>
        <w:numPr>
          <w:ilvl w:val="0"/>
          <w:numId w:val="1"/>
        </w:numPr>
        <w:spacing w:line="360" w:lineRule="auto"/>
        <w:ind w:left="720"/>
        <w:rPr>
          <w:rFonts w:ascii="Arial" w:hAnsi="Arial" w:cs="Arial"/>
          <w:b/>
          <w:sz w:val="28"/>
          <w:szCs w:val="32"/>
        </w:rPr>
      </w:pPr>
      <w:r w:rsidRPr="005D2ED2">
        <w:rPr>
          <w:rFonts w:ascii="Arial" w:hAnsi="Arial" w:cs="Arial"/>
          <w:b/>
          <w:sz w:val="28"/>
          <w:szCs w:val="32"/>
        </w:rPr>
        <w:t xml:space="preserve">Next Meeting Date </w:t>
      </w:r>
    </w:p>
    <w:p w:rsidR="001945BD" w:rsidRDefault="001945BD" w:rsidP="001945BD">
      <w:pPr>
        <w:pStyle w:val="ListParagraph"/>
        <w:numPr>
          <w:ilvl w:val="0"/>
          <w:numId w:val="1"/>
        </w:numPr>
        <w:spacing w:line="360" w:lineRule="auto"/>
        <w:ind w:left="720"/>
        <w:rPr>
          <w:rFonts w:ascii="Arial" w:hAnsi="Arial" w:cs="Arial"/>
          <w:b/>
          <w:sz w:val="28"/>
          <w:szCs w:val="32"/>
        </w:rPr>
      </w:pPr>
      <w:r>
        <w:rPr>
          <w:rFonts w:ascii="Arial" w:hAnsi="Arial" w:cs="Arial"/>
          <w:b/>
          <w:sz w:val="28"/>
          <w:szCs w:val="32"/>
        </w:rPr>
        <w:t>Public Comment</w:t>
      </w:r>
    </w:p>
    <w:p w:rsidR="00CD1A42" w:rsidRPr="001945BD" w:rsidRDefault="00CD1A42" w:rsidP="001945BD">
      <w:pPr>
        <w:pStyle w:val="ListParagraph"/>
        <w:numPr>
          <w:ilvl w:val="0"/>
          <w:numId w:val="1"/>
        </w:numPr>
        <w:spacing w:line="360" w:lineRule="auto"/>
        <w:ind w:left="540"/>
        <w:rPr>
          <w:rFonts w:ascii="Arial" w:hAnsi="Arial" w:cs="Arial"/>
          <w:b/>
          <w:sz w:val="28"/>
          <w:szCs w:val="32"/>
        </w:rPr>
      </w:pPr>
      <w:r w:rsidRPr="001945BD">
        <w:rPr>
          <w:rFonts w:ascii="Arial" w:hAnsi="Arial" w:cs="Arial"/>
          <w:b/>
          <w:sz w:val="28"/>
          <w:szCs w:val="32"/>
        </w:rPr>
        <w:t>Adjourn</w:t>
      </w:r>
    </w:p>
    <w:sectPr w:rsidR="00CD1A42" w:rsidRPr="001945BD" w:rsidSect="00DC41C0">
      <w:footerReference w:type="default" r:id="rId8"/>
      <w:type w:val="continuous"/>
      <w:pgSz w:w="12240" w:h="15840"/>
      <w:pgMar w:top="810" w:right="810" w:bottom="990" w:left="720" w:header="720" w:footer="720" w:gutter="0"/>
      <w:pgBorders w:offsetFrom="page">
        <w:top w:val="thinThickThinLargeGap" w:sz="24" w:space="24" w:color="17365D" w:themeColor="text2" w:themeShade="BF"/>
        <w:left w:val="thinThickThinLargeGap" w:sz="24" w:space="24" w:color="17365D" w:themeColor="text2" w:themeShade="BF"/>
        <w:bottom w:val="thinThickThinLargeGap" w:sz="24" w:space="24" w:color="17365D" w:themeColor="text2" w:themeShade="BF"/>
        <w:right w:val="thinThickThinLargeGap" w:sz="24" w:space="24" w:color="17365D" w:themeColor="text2" w:themeShade="BF"/>
      </w:pgBorders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A07A5" w:rsidRDefault="007A07A5" w:rsidP="00121BDD">
      <w:r>
        <w:separator/>
      </w:r>
    </w:p>
  </w:endnote>
  <w:endnote w:type="continuationSeparator" w:id="1">
    <w:p w:rsidR="007A07A5" w:rsidRDefault="007A07A5" w:rsidP="00121B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Print">
    <w:panose1 w:val="02000600000000000000"/>
    <w:charset w:val="00"/>
    <w:family w:val="auto"/>
    <w:pitch w:val="variable"/>
    <w:sig w:usb0="0000028F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07A5" w:rsidRPr="0031123E" w:rsidRDefault="004B0206" w:rsidP="004A06AC">
    <w:pPr>
      <w:pStyle w:val="Footer"/>
      <w:tabs>
        <w:tab w:val="clear" w:pos="9360"/>
        <w:tab w:val="right" w:pos="9990"/>
      </w:tabs>
      <w:ind w:left="90"/>
      <w:rPr>
        <w:rFonts w:ascii="Segoe Print" w:hAnsi="Segoe Print"/>
        <w:b/>
        <w:sz w:val="16"/>
        <w:szCs w:val="16"/>
      </w:rPr>
    </w:pPr>
    <w:fldSimple w:instr=" FILENAME  \* Lower \p  \* MERGEFORMAT ">
      <w:r w:rsidR="001945BD" w:rsidRPr="001945BD">
        <w:rPr>
          <w:rFonts w:ascii="Segoe Print" w:hAnsi="Segoe Print"/>
          <w:b/>
          <w:noProof/>
          <w:sz w:val="16"/>
          <w:szCs w:val="16"/>
        </w:rPr>
        <w:t>m:\parks\softball\2014 files\msa\04.7.2014 msa agenda</w:t>
      </w:r>
      <w:r w:rsidR="001945BD">
        <w:rPr>
          <w:noProof/>
        </w:rPr>
        <w:t>.docx</w:t>
      </w:r>
    </w:fldSimple>
    <w:r w:rsidR="007A07A5" w:rsidRPr="0031123E">
      <w:rPr>
        <w:rFonts w:ascii="Segoe Print" w:hAnsi="Segoe Print"/>
        <w:b/>
        <w:sz w:val="16"/>
        <w:szCs w:val="16"/>
      </w:rPr>
      <w:tab/>
    </w:r>
    <w:r w:rsidRPr="0031123E">
      <w:rPr>
        <w:rFonts w:ascii="Segoe Print" w:hAnsi="Segoe Print"/>
        <w:b/>
        <w:sz w:val="16"/>
        <w:szCs w:val="16"/>
      </w:rPr>
      <w:fldChar w:fldCharType="begin"/>
    </w:r>
    <w:r w:rsidR="007A07A5" w:rsidRPr="0031123E">
      <w:rPr>
        <w:rFonts w:ascii="Segoe Print" w:hAnsi="Segoe Print"/>
        <w:b/>
        <w:sz w:val="16"/>
        <w:szCs w:val="16"/>
      </w:rPr>
      <w:instrText xml:space="preserve"> DATE \@ "M/d/yyyy h:mm am/pm" </w:instrText>
    </w:r>
    <w:r w:rsidRPr="0031123E">
      <w:rPr>
        <w:rFonts w:ascii="Segoe Print" w:hAnsi="Segoe Print"/>
        <w:b/>
        <w:sz w:val="16"/>
        <w:szCs w:val="16"/>
      </w:rPr>
      <w:fldChar w:fldCharType="separate"/>
    </w:r>
    <w:r w:rsidR="001945BD">
      <w:rPr>
        <w:rFonts w:ascii="Segoe Print" w:hAnsi="Segoe Print"/>
        <w:b/>
        <w:noProof/>
        <w:sz w:val="16"/>
        <w:szCs w:val="16"/>
      </w:rPr>
      <w:t>4/7/2014 5:12 PM</w:t>
    </w:r>
    <w:r w:rsidRPr="0031123E">
      <w:rPr>
        <w:rFonts w:ascii="Segoe Print" w:hAnsi="Segoe Print"/>
        <w:b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A07A5" w:rsidRDefault="007A07A5" w:rsidP="00121BDD">
      <w:r>
        <w:separator/>
      </w:r>
    </w:p>
  </w:footnote>
  <w:footnote w:type="continuationSeparator" w:id="1">
    <w:p w:rsidR="007A07A5" w:rsidRDefault="007A07A5" w:rsidP="00121BD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430819"/>
    <w:multiLevelType w:val="hybridMultilevel"/>
    <w:tmpl w:val="DA8CDF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78566F"/>
    <w:multiLevelType w:val="hybridMultilevel"/>
    <w:tmpl w:val="D17E69E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4F856C0E"/>
    <w:multiLevelType w:val="hybridMultilevel"/>
    <w:tmpl w:val="B02AC408"/>
    <w:lvl w:ilvl="0" w:tplc="E9DC4036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 w:grammar="clean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D583B"/>
    <w:rsid w:val="00006B6B"/>
    <w:rsid w:val="0002690A"/>
    <w:rsid w:val="000315BC"/>
    <w:rsid w:val="000332FC"/>
    <w:rsid w:val="00036050"/>
    <w:rsid w:val="0004251E"/>
    <w:rsid w:val="000443AC"/>
    <w:rsid w:val="00075E6A"/>
    <w:rsid w:val="00091FD3"/>
    <w:rsid w:val="000F3AC5"/>
    <w:rsid w:val="001004FA"/>
    <w:rsid w:val="00105DA5"/>
    <w:rsid w:val="00121BDD"/>
    <w:rsid w:val="00121DE4"/>
    <w:rsid w:val="00130B8C"/>
    <w:rsid w:val="00163BF0"/>
    <w:rsid w:val="00177D1B"/>
    <w:rsid w:val="00186298"/>
    <w:rsid w:val="001945BD"/>
    <w:rsid w:val="001B7E70"/>
    <w:rsid w:val="001E4D33"/>
    <w:rsid w:val="001F5A68"/>
    <w:rsid w:val="001F7B87"/>
    <w:rsid w:val="00205126"/>
    <w:rsid w:val="00210D35"/>
    <w:rsid w:val="002316ED"/>
    <w:rsid w:val="00247B09"/>
    <w:rsid w:val="0025505A"/>
    <w:rsid w:val="00257E75"/>
    <w:rsid w:val="0027647F"/>
    <w:rsid w:val="00294222"/>
    <w:rsid w:val="002C17B0"/>
    <w:rsid w:val="002E6064"/>
    <w:rsid w:val="00305E65"/>
    <w:rsid w:val="0031123E"/>
    <w:rsid w:val="00323874"/>
    <w:rsid w:val="0032684C"/>
    <w:rsid w:val="00334A7A"/>
    <w:rsid w:val="003355DB"/>
    <w:rsid w:val="0034799E"/>
    <w:rsid w:val="00357C0E"/>
    <w:rsid w:val="0036290D"/>
    <w:rsid w:val="003652E3"/>
    <w:rsid w:val="00386515"/>
    <w:rsid w:val="003A6F63"/>
    <w:rsid w:val="003B141F"/>
    <w:rsid w:val="003B5FC0"/>
    <w:rsid w:val="003D25B1"/>
    <w:rsid w:val="003D537F"/>
    <w:rsid w:val="003D583B"/>
    <w:rsid w:val="003F3979"/>
    <w:rsid w:val="003F5586"/>
    <w:rsid w:val="003F571E"/>
    <w:rsid w:val="004501D6"/>
    <w:rsid w:val="004541C5"/>
    <w:rsid w:val="004643B4"/>
    <w:rsid w:val="004774EC"/>
    <w:rsid w:val="00477C75"/>
    <w:rsid w:val="00492658"/>
    <w:rsid w:val="004A06AC"/>
    <w:rsid w:val="004A5AA1"/>
    <w:rsid w:val="004B0206"/>
    <w:rsid w:val="004B764F"/>
    <w:rsid w:val="004C4AD6"/>
    <w:rsid w:val="004D20CB"/>
    <w:rsid w:val="004E14E4"/>
    <w:rsid w:val="00531776"/>
    <w:rsid w:val="00533594"/>
    <w:rsid w:val="00537472"/>
    <w:rsid w:val="00565382"/>
    <w:rsid w:val="00565399"/>
    <w:rsid w:val="005A7744"/>
    <w:rsid w:val="005C2237"/>
    <w:rsid w:val="005D2ED2"/>
    <w:rsid w:val="005E0F5A"/>
    <w:rsid w:val="005E298F"/>
    <w:rsid w:val="0060568E"/>
    <w:rsid w:val="0061347E"/>
    <w:rsid w:val="0062304E"/>
    <w:rsid w:val="00626511"/>
    <w:rsid w:val="00632073"/>
    <w:rsid w:val="00636C71"/>
    <w:rsid w:val="00647C26"/>
    <w:rsid w:val="00657BEC"/>
    <w:rsid w:val="00684AEC"/>
    <w:rsid w:val="006A3D1E"/>
    <w:rsid w:val="006B6C46"/>
    <w:rsid w:val="006D1CF2"/>
    <w:rsid w:val="006D5CBD"/>
    <w:rsid w:val="006F1A51"/>
    <w:rsid w:val="00715265"/>
    <w:rsid w:val="007243EA"/>
    <w:rsid w:val="007715EA"/>
    <w:rsid w:val="0077358C"/>
    <w:rsid w:val="00780822"/>
    <w:rsid w:val="007963EA"/>
    <w:rsid w:val="007A07A5"/>
    <w:rsid w:val="007A51C8"/>
    <w:rsid w:val="007C3141"/>
    <w:rsid w:val="007F7ACC"/>
    <w:rsid w:val="00807B72"/>
    <w:rsid w:val="00811FFB"/>
    <w:rsid w:val="00817CD1"/>
    <w:rsid w:val="00827D05"/>
    <w:rsid w:val="00841304"/>
    <w:rsid w:val="00843306"/>
    <w:rsid w:val="008459CB"/>
    <w:rsid w:val="0087787E"/>
    <w:rsid w:val="0088630C"/>
    <w:rsid w:val="008870D2"/>
    <w:rsid w:val="008C35A5"/>
    <w:rsid w:val="008C41E2"/>
    <w:rsid w:val="008F2D58"/>
    <w:rsid w:val="00904E3B"/>
    <w:rsid w:val="009124E9"/>
    <w:rsid w:val="00940359"/>
    <w:rsid w:val="00941800"/>
    <w:rsid w:val="00953C36"/>
    <w:rsid w:val="0098205E"/>
    <w:rsid w:val="009943AA"/>
    <w:rsid w:val="009A5BD2"/>
    <w:rsid w:val="009A6002"/>
    <w:rsid w:val="009E0F07"/>
    <w:rsid w:val="009F0309"/>
    <w:rsid w:val="00A037F9"/>
    <w:rsid w:val="00A14997"/>
    <w:rsid w:val="00A15AF9"/>
    <w:rsid w:val="00A309EE"/>
    <w:rsid w:val="00A46D70"/>
    <w:rsid w:val="00A71FDE"/>
    <w:rsid w:val="00A76E34"/>
    <w:rsid w:val="00A96638"/>
    <w:rsid w:val="00AB25DE"/>
    <w:rsid w:val="00AB7152"/>
    <w:rsid w:val="00AD4E1D"/>
    <w:rsid w:val="00AE6B55"/>
    <w:rsid w:val="00AF5ED5"/>
    <w:rsid w:val="00B365E5"/>
    <w:rsid w:val="00B80E4E"/>
    <w:rsid w:val="00BA48DD"/>
    <w:rsid w:val="00BF550F"/>
    <w:rsid w:val="00C13FA3"/>
    <w:rsid w:val="00C4200F"/>
    <w:rsid w:val="00C60EB8"/>
    <w:rsid w:val="00C771F9"/>
    <w:rsid w:val="00C855CF"/>
    <w:rsid w:val="00C91A83"/>
    <w:rsid w:val="00CA7FC3"/>
    <w:rsid w:val="00CD1A42"/>
    <w:rsid w:val="00CE5A8B"/>
    <w:rsid w:val="00D003C7"/>
    <w:rsid w:val="00D057DA"/>
    <w:rsid w:val="00D071D0"/>
    <w:rsid w:val="00D37118"/>
    <w:rsid w:val="00D4038D"/>
    <w:rsid w:val="00D42D70"/>
    <w:rsid w:val="00D460AB"/>
    <w:rsid w:val="00D50903"/>
    <w:rsid w:val="00D55177"/>
    <w:rsid w:val="00D57997"/>
    <w:rsid w:val="00D64CE6"/>
    <w:rsid w:val="00DA6B84"/>
    <w:rsid w:val="00DA75B9"/>
    <w:rsid w:val="00DC41C0"/>
    <w:rsid w:val="00DF0AEC"/>
    <w:rsid w:val="00DF108D"/>
    <w:rsid w:val="00E0175E"/>
    <w:rsid w:val="00E12AC4"/>
    <w:rsid w:val="00E23BA3"/>
    <w:rsid w:val="00E318AB"/>
    <w:rsid w:val="00E41098"/>
    <w:rsid w:val="00E54DEF"/>
    <w:rsid w:val="00E87EB0"/>
    <w:rsid w:val="00EA031F"/>
    <w:rsid w:val="00ED5A6C"/>
    <w:rsid w:val="00EE137B"/>
    <w:rsid w:val="00F173F6"/>
    <w:rsid w:val="00F54586"/>
    <w:rsid w:val="00F56496"/>
    <w:rsid w:val="00F57F20"/>
    <w:rsid w:val="00F61BDD"/>
    <w:rsid w:val="00F85657"/>
    <w:rsid w:val="00FB30C1"/>
    <w:rsid w:val="00FB74D0"/>
    <w:rsid w:val="00FD2F31"/>
    <w:rsid w:val="00FD3370"/>
    <w:rsid w:val="00FD7A35"/>
    <w:rsid w:val="00FE3A78"/>
    <w:rsid w:val="00FF0ADE"/>
    <w:rsid w:val="00FF59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6638"/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D583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121BD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121BDD"/>
    <w:rPr>
      <w:sz w:val="22"/>
      <w:szCs w:val="22"/>
    </w:rPr>
  </w:style>
  <w:style w:type="paragraph" w:styleId="Footer">
    <w:name w:val="footer"/>
    <w:basedOn w:val="Normal"/>
    <w:link w:val="FooterChar"/>
    <w:uiPriority w:val="99"/>
    <w:semiHidden/>
    <w:unhideWhenUsed/>
    <w:rsid w:val="00121BD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121BDD"/>
    <w:rPr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21B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1BD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6638"/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D583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121BD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121BDD"/>
    <w:rPr>
      <w:sz w:val="22"/>
      <w:szCs w:val="22"/>
    </w:rPr>
  </w:style>
  <w:style w:type="paragraph" w:styleId="Footer">
    <w:name w:val="footer"/>
    <w:basedOn w:val="Normal"/>
    <w:link w:val="FooterChar"/>
    <w:uiPriority w:val="99"/>
    <w:semiHidden/>
    <w:unhideWhenUsed/>
    <w:rsid w:val="00121BD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121BDD"/>
    <w:rPr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21B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1BD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50</Words>
  <Characters>287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of Midland</Company>
  <LinksUpToDate>false</LinksUpToDate>
  <CharactersWithSpaces>336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pkcoop</dc:creator>
  <cp:lastModifiedBy>bhowson</cp:lastModifiedBy>
  <cp:revision>5</cp:revision>
  <cp:lastPrinted>2014-04-07T21:12:00Z</cp:lastPrinted>
  <dcterms:created xsi:type="dcterms:W3CDTF">2014-04-02T15:08:00Z</dcterms:created>
  <dcterms:modified xsi:type="dcterms:W3CDTF">2014-04-07T21:14:00Z</dcterms:modified>
</cp:coreProperties>
</file>